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30" w:rsidRPr="00ED3B21" w:rsidRDefault="003D3230" w:rsidP="003D3230">
      <w:pPr>
        <w:rPr>
          <w:b/>
        </w:rPr>
      </w:pPr>
      <w:r w:rsidRPr="00ED3B21">
        <w:rPr>
          <w:b/>
        </w:rPr>
        <w:t>Estado de Santa Catarina</w:t>
      </w:r>
    </w:p>
    <w:p w:rsidR="003D3230" w:rsidRPr="00ED3B21" w:rsidRDefault="003D3230" w:rsidP="003D3230">
      <w:pPr>
        <w:rPr>
          <w:b/>
        </w:rPr>
      </w:pPr>
      <w:r w:rsidRPr="00ED3B21">
        <w:rPr>
          <w:b/>
        </w:rPr>
        <w:t>Município de Xavantina</w:t>
      </w:r>
    </w:p>
    <w:p w:rsidR="003D3230" w:rsidRPr="00ED3B21" w:rsidRDefault="003D3230" w:rsidP="003D3230">
      <w:pPr>
        <w:rPr>
          <w:b/>
        </w:rPr>
      </w:pPr>
      <w:r w:rsidRPr="00ED3B21">
        <w:rPr>
          <w:b/>
        </w:rPr>
        <w:t>Conselho Municipal de Direitos da Criança e do Adolescente</w:t>
      </w:r>
    </w:p>
    <w:p w:rsidR="003D3230" w:rsidRPr="00ED3B21" w:rsidRDefault="003D3230" w:rsidP="003D3230">
      <w:pPr>
        <w:rPr>
          <w:b/>
        </w:rPr>
      </w:pPr>
    </w:p>
    <w:p w:rsidR="003D3230" w:rsidRPr="00ED3B21" w:rsidRDefault="003D3230" w:rsidP="003D3230">
      <w:pPr>
        <w:rPr>
          <w:b/>
        </w:rPr>
      </w:pPr>
      <w:r w:rsidRPr="00ED3B21">
        <w:rPr>
          <w:b/>
        </w:rPr>
        <w:t>DISPÕE SOBRE RETIFICAÇÃO DO EDITAL</w:t>
      </w:r>
    </w:p>
    <w:p w:rsidR="003D3230" w:rsidRPr="00ED3B21" w:rsidRDefault="003D3230" w:rsidP="003D3230">
      <w:pPr>
        <w:rPr>
          <w:b/>
        </w:rPr>
      </w:pPr>
      <w:r w:rsidRPr="00ED3B21">
        <w:rPr>
          <w:b/>
        </w:rPr>
        <w:t>CMDCA Nº 01/2019.</w:t>
      </w:r>
    </w:p>
    <w:p w:rsidR="003D3230" w:rsidRPr="00ED3B21" w:rsidRDefault="003D3230" w:rsidP="003D3230">
      <w:pPr>
        <w:rPr>
          <w:b/>
        </w:rPr>
      </w:pPr>
    </w:p>
    <w:p w:rsidR="003D3230" w:rsidRPr="003D3230" w:rsidRDefault="003D3230" w:rsidP="003D3230"/>
    <w:p w:rsidR="003D3230" w:rsidRPr="003D3230" w:rsidRDefault="003D3230" w:rsidP="003D3230">
      <w:pPr>
        <w:jc w:val="both"/>
      </w:pPr>
      <w:r w:rsidRPr="003D3230">
        <w:t>O Conselho Municipal dos Direitos da Criança e do Adolescente do Município de</w:t>
      </w:r>
    </w:p>
    <w:p w:rsidR="003D3230" w:rsidRPr="003D3230" w:rsidRDefault="003D3230" w:rsidP="003D3230">
      <w:pPr>
        <w:jc w:val="both"/>
      </w:pPr>
      <w:r w:rsidRPr="003D3230">
        <w:t>Xavantina no uso de suas atribuições legais, considerando o disposto no art. 132 e 139</w:t>
      </w:r>
    </w:p>
    <w:p w:rsidR="003D3230" w:rsidRPr="003D3230" w:rsidRDefault="003D3230" w:rsidP="003D3230">
      <w:pPr>
        <w:jc w:val="both"/>
      </w:pPr>
      <w:proofErr w:type="gramStart"/>
      <w:r w:rsidRPr="003D3230">
        <w:t>da</w:t>
      </w:r>
      <w:proofErr w:type="gramEnd"/>
      <w:r w:rsidRPr="003D3230">
        <w:t xml:space="preserve"> Lei Federal n. 8.069/1990 (Estatuto da Criança e do Adolescente), na Resolução</w:t>
      </w:r>
    </w:p>
    <w:p w:rsidR="003D3230" w:rsidRPr="003D3230" w:rsidRDefault="003D3230" w:rsidP="003D3230">
      <w:pPr>
        <w:jc w:val="both"/>
      </w:pPr>
      <w:r w:rsidRPr="003D3230">
        <w:t>Conanda n. 170/2014 e na Lei Municipal n°1683/2019, e suas alterações posteriores na</w:t>
      </w:r>
    </w:p>
    <w:p w:rsidR="003D3230" w:rsidRPr="003D3230" w:rsidRDefault="003D3230" w:rsidP="003D3230">
      <w:pPr>
        <w:jc w:val="both"/>
      </w:pPr>
      <w:r w:rsidRPr="003D3230">
        <w:t>Lei Federal n. 13.824/2019, resolve:</w:t>
      </w:r>
    </w:p>
    <w:p w:rsidR="003D3230" w:rsidRPr="003D3230" w:rsidRDefault="003D3230" w:rsidP="003D3230"/>
    <w:p w:rsidR="003D3230" w:rsidRPr="003D3230" w:rsidRDefault="003D3230" w:rsidP="003D3230">
      <w:r w:rsidRPr="003D3230">
        <w:t>1.  DA RETIFICAÇÃO</w:t>
      </w:r>
    </w:p>
    <w:p w:rsidR="003D3230" w:rsidRPr="003D3230" w:rsidRDefault="003D3230" w:rsidP="003D3230">
      <w:r w:rsidRPr="003D3230">
        <w:t>1.1 Retificar o Edital do CMDCA nº 01/2019 que trata do Processo de Escolha dos</w:t>
      </w:r>
    </w:p>
    <w:p w:rsidR="003D3230" w:rsidRPr="003D3230" w:rsidRDefault="003D3230" w:rsidP="003D3230">
      <w:proofErr w:type="gramStart"/>
      <w:r w:rsidRPr="003D3230">
        <w:t>membros</w:t>
      </w:r>
      <w:proofErr w:type="gramEnd"/>
      <w:r w:rsidRPr="003D3230">
        <w:t xml:space="preserve"> do Conselho Tutelar do Município de </w:t>
      </w:r>
      <w:proofErr w:type="spellStart"/>
      <w:r w:rsidRPr="003D3230">
        <w:t>Xavantina-SC</w:t>
      </w:r>
      <w:proofErr w:type="spellEnd"/>
      <w:r w:rsidRPr="003D3230">
        <w:t>.</w:t>
      </w:r>
    </w:p>
    <w:p w:rsidR="003D3230" w:rsidRPr="003D3230" w:rsidRDefault="003D3230" w:rsidP="003D3230"/>
    <w:p w:rsidR="003D3230" w:rsidRDefault="003D3230" w:rsidP="003D3230">
      <w:r w:rsidRPr="003D3230">
        <w:t>ONDE SE LÊ:</w:t>
      </w:r>
    </w:p>
    <w:p w:rsidR="00ED3B21" w:rsidRPr="00ED3B21" w:rsidRDefault="00ED3B21" w:rsidP="00ED3B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D3B21">
        <w:rPr>
          <w:rFonts w:ascii="Arial" w:eastAsia="Times New Roman" w:hAnsi="Arial" w:cs="Arial"/>
          <w:b/>
          <w:sz w:val="20"/>
          <w:szCs w:val="20"/>
          <w:lang w:eastAsia="pt-BR"/>
        </w:rPr>
        <w:t>7.15</w:t>
      </w:r>
      <w:r w:rsidRPr="00ED3B21">
        <w:rPr>
          <w:rFonts w:ascii="Arial" w:eastAsia="Times New Roman" w:hAnsi="Arial" w:cs="Arial"/>
          <w:sz w:val="20"/>
          <w:szCs w:val="20"/>
          <w:lang w:eastAsia="pt-BR"/>
        </w:rPr>
        <w:t xml:space="preserve"> Entre os dias 22 (vinte e </w:t>
      </w:r>
      <w:proofErr w:type="gramStart"/>
      <w:r w:rsidRPr="00ED3B21">
        <w:rPr>
          <w:rFonts w:ascii="Arial" w:eastAsia="Times New Roman" w:hAnsi="Arial" w:cs="Arial"/>
          <w:sz w:val="20"/>
          <w:szCs w:val="20"/>
          <w:lang w:eastAsia="pt-BR"/>
        </w:rPr>
        <w:t>dois )</w:t>
      </w:r>
      <w:proofErr w:type="gramEnd"/>
      <w:r w:rsidRPr="00ED3B21">
        <w:rPr>
          <w:rFonts w:ascii="Arial" w:eastAsia="Times New Roman" w:hAnsi="Arial" w:cs="Arial"/>
          <w:sz w:val="20"/>
          <w:szCs w:val="20"/>
          <w:lang w:eastAsia="pt-BR"/>
        </w:rPr>
        <w:t xml:space="preserve"> e 23 (vinte e três ) de julho de 2019 será realizada a capacitação dos candidatos considerados aptos.</w:t>
      </w:r>
    </w:p>
    <w:p w:rsidR="00ED3B21" w:rsidRPr="00ED3B21" w:rsidRDefault="00ED3B21" w:rsidP="00ED3B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ED3B21">
        <w:rPr>
          <w:rFonts w:ascii="Arial" w:eastAsia="Times New Roman" w:hAnsi="Arial" w:cs="Arial"/>
          <w:b/>
          <w:sz w:val="20"/>
          <w:szCs w:val="20"/>
          <w:lang w:eastAsia="pt-BR"/>
        </w:rPr>
        <w:t>7.16</w:t>
      </w:r>
      <w:r w:rsidRPr="00ED3B21">
        <w:rPr>
          <w:rFonts w:ascii="Arial" w:eastAsia="Times New Roman" w:hAnsi="Arial" w:cs="Arial"/>
          <w:sz w:val="20"/>
          <w:szCs w:val="20"/>
          <w:lang w:eastAsia="pt-BR"/>
        </w:rPr>
        <w:t xml:space="preserve"> No</w:t>
      </w:r>
      <w:proofErr w:type="gramEnd"/>
      <w:r w:rsidRPr="00ED3B21">
        <w:rPr>
          <w:rFonts w:ascii="Arial" w:eastAsia="Times New Roman" w:hAnsi="Arial" w:cs="Arial"/>
          <w:sz w:val="20"/>
          <w:szCs w:val="20"/>
          <w:lang w:eastAsia="pt-BR"/>
        </w:rPr>
        <w:t xml:space="preserve"> dia 26 (vinte e seis) de julho de 2019, das 8:00h às 11:00h, será realizada a prova de conhecimentos sobre o Direito da Criança e do Adolescente, sobre o Sistema de Garantia de Direitos das Crianças e Adolescentes e sobre informática básica, para a qual o candidato deve obter a nota mínima de 6,0 (seis).</w:t>
      </w:r>
    </w:p>
    <w:p w:rsidR="00ED3B21" w:rsidRPr="003D3230" w:rsidRDefault="00ED3B21" w:rsidP="003D32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282"/>
      </w:tblGrid>
      <w:tr w:rsidR="003D3230" w:rsidRPr="003D3230" w:rsidTr="000B59C8">
        <w:tc>
          <w:tcPr>
            <w:tcW w:w="2235" w:type="dxa"/>
            <w:shd w:val="clear" w:color="auto" w:fill="auto"/>
          </w:tcPr>
          <w:p w:rsidR="003D3230" w:rsidRPr="003D3230" w:rsidRDefault="003D3230" w:rsidP="003D3230">
            <w:r w:rsidRPr="003D3230">
              <w:t>26/07/2019</w:t>
            </w:r>
          </w:p>
        </w:tc>
        <w:tc>
          <w:tcPr>
            <w:tcW w:w="6409" w:type="dxa"/>
            <w:shd w:val="clear" w:color="auto" w:fill="auto"/>
          </w:tcPr>
          <w:p w:rsidR="003D3230" w:rsidRPr="003D3230" w:rsidRDefault="003D3230" w:rsidP="003D3230">
            <w:r w:rsidRPr="003D3230">
              <w:t>Realização da prova</w:t>
            </w:r>
          </w:p>
        </w:tc>
      </w:tr>
    </w:tbl>
    <w:p w:rsidR="003D3230" w:rsidRPr="003D3230" w:rsidRDefault="003D3230" w:rsidP="003D3230"/>
    <w:p w:rsidR="003D3230" w:rsidRPr="003D3230" w:rsidRDefault="003D3230" w:rsidP="003D3230">
      <w:r w:rsidRPr="003D3230">
        <w:t>RETIFICAMOS PARA: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282"/>
      </w:tblGrid>
      <w:tr w:rsidR="003D3230" w:rsidRPr="003D3230" w:rsidTr="00ED3B21">
        <w:tc>
          <w:tcPr>
            <w:tcW w:w="2212" w:type="dxa"/>
            <w:shd w:val="clear" w:color="auto" w:fill="auto"/>
          </w:tcPr>
          <w:p w:rsidR="003D3230" w:rsidRPr="003D3230" w:rsidRDefault="003D3230" w:rsidP="003D3230">
            <w:r w:rsidRPr="003D3230">
              <w:t>23/07/2019</w:t>
            </w:r>
          </w:p>
        </w:tc>
        <w:tc>
          <w:tcPr>
            <w:tcW w:w="6282" w:type="dxa"/>
            <w:shd w:val="clear" w:color="auto" w:fill="auto"/>
          </w:tcPr>
          <w:p w:rsidR="003D3230" w:rsidRPr="003D3230" w:rsidRDefault="003D3230" w:rsidP="003D3230">
            <w:r w:rsidRPr="003D3230">
              <w:t>Realização da prova</w:t>
            </w:r>
          </w:p>
        </w:tc>
      </w:tr>
    </w:tbl>
    <w:p w:rsidR="00ED3B21" w:rsidRDefault="00ED3B21" w:rsidP="00ED3B2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D3B21" w:rsidRDefault="00ED3B21" w:rsidP="00ED3B2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D3B21" w:rsidRPr="00ED3B21" w:rsidRDefault="00ED3B21" w:rsidP="00ED3B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2.</w:t>
      </w:r>
      <w:r w:rsidRPr="00ED3B21">
        <w:rPr>
          <w:rFonts w:ascii="Arial" w:eastAsia="Times New Roman" w:hAnsi="Arial" w:cs="Arial"/>
          <w:sz w:val="20"/>
          <w:szCs w:val="20"/>
          <w:lang w:eastAsia="pt-BR"/>
        </w:rPr>
        <w:t xml:space="preserve"> No dia 2</w:t>
      </w: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ED3B21">
        <w:rPr>
          <w:rFonts w:ascii="Arial" w:eastAsia="Times New Roman" w:hAnsi="Arial" w:cs="Arial"/>
          <w:sz w:val="20"/>
          <w:szCs w:val="20"/>
          <w:lang w:eastAsia="pt-BR"/>
        </w:rPr>
        <w:t xml:space="preserve"> (vinte e seis) de julho de 2019</w:t>
      </w:r>
      <w:r>
        <w:rPr>
          <w:rFonts w:ascii="Arial" w:eastAsia="Times New Roman" w:hAnsi="Arial" w:cs="Arial"/>
          <w:sz w:val="20"/>
          <w:szCs w:val="20"/>
          <w:lang w:eastAsia="pt-BR"/>
        </w:rPr>
        <w:t>, das 13:00h às 16</w:t>
      </w:r>
      <w:r w:rsidRPr="00ED3B21">
        <w:rPr>
          <w:rFonts w:ascii="Arial" w:eastAsia="Times New Roman" w:hAnsi="Arial" w:cs="Arial"/>
          <w:sz w:val="20"/>
          <w:szCs w:val="20"/>
          <w:lang w:eastAsia="pt-BR"/>
        </w:rPr>
        <w:t>:00h, será realizada a prova de conhecimentos sobre o Direito da Criança e do Adolescente, sobre o Sistema de Garantia de Direitos das Crianças e Adolescentes e sobre informática básica, para a qual o candidato deve obter a nota mínima de 6,0 (seis).</w:t>
      </w:r>
    </w:p>
    <w:p w:rsidR="003D3230" w:rsidRPr="003D3230" w:rsidRDefault="003D3230" w:rsidP="003D3230"/>
    <w:p w:rsidR="003D3230" w:rsidRPr="003D3230" w:rsidRDefault="00ED3B21" w:rsidP="003D3230">
      <w:r>
        <w:t>2.1.</w:t>
      </w:r>
      <w:bookmarkStart w:id="0" w:name="_GoBack"/>
      <w:bookmarkEnd w:id="0"/>
      <w:r>
        <w:t xml:space="preserve"> Será compensada as horas da troca da realização da prova para o mês de setembro de 2019.</w:t>
      </w:r>
    </w:p>
    <w:p w:rsidR="003D3230" w:rsidRPr="003D3230" w:rsidRDefault="00ED3B21" w:rsidP="003D3230">
      <w:r>
        <w:t>3.</w:t>
      </w:r>
      <w:r w:rsidR="003D3230" w:rsidRPr="003D3230">
        <w:t xml:space="preserve"> DAS DISPOSIÇÕES FINAIS</w:t>
      </w:r>
    </w:p>
    <w:p w:rsidR="003D3230" w:rsidRPr="003D3230" w:rsidRDefault="00ED3B21" w:rsidP="003D3230">
      <w:proofErr w:type="gramStart"/>
      <w:r>
        <w:t>3.1</w:t>
      </w:r>
      <w:r w:rsidR="003D3230" w:rsidRPr="003D3230">
        <w:t xml:space="preserve"> Fica</w:t>
      </w:r>
      <w:proofErr w:type="gramEnd"/>
      <w:r w:rsidR="003D3230" w:rsidRPr="003D3230">
        <w:t xml:space="preserve"> facultada à Comissão Especial Eleitoral e ao Conselho Municipal dos Direitos da Criança e do Adolescente promover alterações do calendário proposto neste Edital, que deverá ser amplamente divulgado e sem prejuízo ao processo. </w:t>
      </w:r>
    </w:p>
    <w:p w:rsidR="003D3230" w:rsidRPr="003D3230" w:rsidRDefault="003D3230" w:rsidP="003D3230"/>
    <w:p w:rsidR="003D3230" w:rsidRDefault="00ED3B21" w:rsidP="003D3230">
      <w:r>
        <w:t>Xavantina (SC), 22 de julho</w:t>
      </w:r>
      <w:r w:rsidR="003D3230" w:rsidRPr="003D3230">
        <w:t xml:space="preserve"> de 2019.</w:t>
      </w:r>
    </w:p>
    <w:p w:rsidR="00ED3B21" w:rsidRDefault="00ED3B21" w:rsidP="003D3230"/>
    <w:p w:rsidR="00ED3B21" w:rsidRPr="003D3230" w:rsidRDefault="00ED3B21" w:rsidP="003D3230"/>
    <w:p w:rsidR="003D3230" w:rsidRPr="003D3230" w:rsidRDefault="003D3230" w:rsidP="00ED3B21">
      <w:pPr>
        <w:spacing w:after="0" w:line="240" w:lineRule="auto"/>
      </w:pPr>
      <w:r w:rsidRPr="003D3230">
        <w:t xml:space="preserve">Leonora </w:t>
      </w:r>
      <w:proofErr w:type="spellStart"/>
      <w:r w:rsidRPr="003D3230">
        <w:t>Brandelero</w:t>
      </w:r>
      <w:proofErr w:type="spellEnd"/>
      <w:r w:rsidRPr="003D3230">
        <w:t xml:space="preserve"> </w:t>
      </w:r>
      <w:proofErr w:type="spellStart"/>
      <w:r w:rsidRPr="003D3230">
        <w:t>Kipper</w:t>
      </w:r>
      <w:proofErr w:type="spellEnd"/>
    </w:p>
    <w:p w:rsidR="003D3230" w:rsidRPr="003D3230" w:rsidRDefault="003D3230" w:rsidP="00ED3B21">
      <w:pPr>
        <w:spacing w:after="0" w:line="240" w:lineRule="auto"/>
      </w:pPr>
      <w:r w:rsidRPr="003D3230">
        <w:t>Presidente do CMDCA</w:t>
      </w:r>
    </w:p>
    <w:p w:rsidR="005C47B4" w:rsidRPr="003D3230" w:rsidRDefault="003D3230" w:rsidP="00ED3B21">
      <w:pPr>
        <w:spacing w:after="0" w:line="240" w:lineRule="auto"/>
      </w:pPr>
      <w:r w:rsidRPr="003D3230">
        <w:t>Conselho Municipal dos Direitos da Criança e do Adolescente</w:t>
      </w:r>
    </w:p>
    <w:sectPr w:rsidR="005C47B4" w:rsidRPr="003D3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30"/>
    <w:rsid w:val="003D3230"/>
    <w:rsid w:val="005C47B4"/>
    <w:rsid w:val="00E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F93E"/>
  <w15:chartTrackingRefBased/>
  <w15:docId w15:val="{177AA277-9D84-4D2B-AF94-B35E10E4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dc:description/>
  <cp:lastModifiedBy>Leonora</cp:lastModifiedBy>
  <cp:revision>1</cp:revision>
  <dcterms:created xsi:type="dcterms:W3CDTF">2019-07-22T17:27:00Z</dcterms:created>
  <dcterms:modified xsi:type="dcterms:W3CDTF">2019-07-22T17:46:00Z</dcterms:modified>
</cp:coreProperties>
</file>